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B09" w:rsidRDefault="00CF6B09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CF6B09" w:rsidRDefault="00CF6B09" w:rsidP="00CF6B09">
      <w:pPr>
        <w:jc w:val="right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ПРОЕКТ</w:t>
      </w:r>
    </w:p>
    <w:p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3B" w:rsidRPr="00064803" w:rsidRDefault="00CB751D" w:rsidP="00064803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4803">
        <w:rPr>
          <w:rFonts w:ascii="Arial" w:hAnsi="Arial" w:cs="Arial"/>
          <w:b/>
          <w:sz w:val="32"/>
          <w:szCs w:val="32"/>
          <w:lang w:eastAsia="ru-RU"/>
        </w:rPr>
        <w:t>АДМИНИСТРАЦИЯ ДЕМЬЯНСКОГО СЕЛЬСКОГО ПОСЕЛЕНИЯ</w:t>
      </w:r>
      <w:r w:rsidR="00CF6B0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64803">
        <w:rPr>
          <w:rFonts w:ascii="Arial" w:hAnsi="Arial" w:cs="Arial"/>
          <w:b/>
          <w:sz w:val="32"/>
          <w:szCs w:val="32"/>
          <w:lang w:eastAsia="ru-RU"/>
        </w:rPr>
        <w:t>УВАТСКОГО МУНИЦИПАЛЬНОГО РАЙОНА</w:t>
      </w:r>
    </w:p>
    <w:p w:rsidR="0094493B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  <w:r w:rsidRPr="00064803"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064803" w:rsidRPr="004B7304" w:rsidRDefault="00064803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</w:p>
    <w:p w:rsidR="00064803" w:rsidRPr="00064803" w:rsidRDefault="00064803" w:rsidP="00064803">
      <w:pPr>
        <w:framePr w:hSpace="180" w:wrap="around" w:vAnchor="text" w:hAnchor="margin" w:y="2"/>
        <w:suppressAutoHyphens w:val="0"/>
        <w:spacing w:after="160" w:line="259" w:lineRule="auto"/>
        <w:rPr>
          <w:sz w:val="20"/>
          <w:szCs w:val="20"/>
          <w:lang w:eastAsia="ru-RU"/>
        </w:rPr>
      </w:pPr>
    </w:p>
    <w:p w:rsidR="0094493B" w:rsidRDefault="00CF6B09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 w:rsidRPr="00CF6B09">
        <w:rPr>
          <w:rFonts w:ascii="Arial" w:hAnsi="Arial" w:cs="Arial"/>
          <w:sz w:val="28"/>
          <w:szCs w:val="28"/>
          <w:lang w:eastAsia="ru-RU"/>
        </w:rPr>
        <w:t>___</w:t>
      </w:r>
      <w:r w:rsidR="00064803" w:rsidRPr="00CF6B0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F6B09">
        <w:rPr>
          <w:rFonts w:ascii="Arial" w:hAnsi="Arial" w:cs="Arial"/>
          <w:sz w:val="28"/>
          <w:szCs w:val="28"/>
          <w:lang w:eastAsia="ru-RU"/>
        </w:rPr>
        <w:t>_______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20</w:t>
      </w:r>
      <w:r w:rsidR="009C599D">
        <w:rPr>
          <w:rFonts w:ascii="Arial" w:hAnsi="Arial" w:cs="Arial"/>
          <w:sz w:val="28"/>
          <w:szCs w:val="28"/>
          <w:lang w:eastAsia="ru-RU"/>
        </w:rPr>
        <w:t>20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г. 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</w:t>
      </w:r>
      <w:r w:rsidR="00FE3206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____</w:t>
      </w:r>
    </w:p>
    <w:p w:rsidR="004B7304" w:rsidRPr="00064803" w:rsidRDefault="00FE3206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>
        <w:tc>
          <w:tcPr>
            <w:tcW w:w="959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94493B" w:rsidRDefault="00A53BAC">
            <w:pPr>
              <w:jc w:val="center"/>
              <w:rPr>
                <w:sz w:val="28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внесении изменений в Постановление администрации Демьянского сельского поселения от </w:t>
            </w:r>
            <w:r w:rsidR="00BC583A">
              <w:rPr>
                <w:rFonts w:ascii="Arial" w:hAnsi="Arial" w:cs="Arial"/>
                <w:sz w:val="26"/>
                <w:szCs w:val="26"/>
              </w:rPr>
              <w:t>04 сентября 2019 № 7 "</w:t>
            </w:r>
            <w:r w:rsidR="00CB751D">
              <w:rPr>
                <w:rFonts w:ascii="Arial" w:hAnsi="Arial" w:cs="Arial"/>
                <w:sz w:val="26"/>
                <w:szCs w:val="26"/>
              </w:rPr>
              <w:t>Об утверждении муниципальной программы «Формирование современной сельской среды на территории Демьянского сельского поселения» на 2018-2022 годы</w:t>
            </w:r>
            <w:r w:rsidR="00BC583A">
              <w:rPr>
                <w:rFonts w:ascii="Arial" w:hAnsi="Arial" w:cs="Arial"/>
                <w:sz w:val="26"/>
                <w:szCs w:val="26"/>
              </w:rPr>
              <w:t>"</w:t>
            </w:r>
            <w:r w:rsidR="00CB751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:rsidR="0094493B" w:rsidRDefault="0094493B">
      <w:pPr>
        <w:jc w:val="both"/>
        <w:rPr>
          <w:szCs w:val="28"/>
        </w:rPr>
      </w:pPr>
    </w:p>
    <w:p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Уставом Демьянского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:rsidR="0094493B" w:rsidRDefault="00BC583A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</w:t>
      </w:r>
      <w:r w:rsidR="00CB751D">
        <w:rPr>
          <w:rFonts w:ascii="Arial" w:hAnsi="Arial" w:cs="Arial"/>
          <w:sz w:val="26"/>
          <w:szCs w:val="26"/>
        </w:rPr>
        <w:t xml:space="preserve"> </w:t>
      </w:r>
      <w:r w:rsidR="0066009B">
        <w:rPr>
          <w:rFonts w:ascii="Arial" w:hAnsi="Arial" w:cs="Arial"/>
          <w:sz w:val="26"/>
          <w:szCs w:val="26"/>
        </w:rPr>
        <w:t>Постановление администрации Демьянского сельского поселения от 04.09.2019 № 7 "Об утверждении муниципальной программы "Формирование современной сельской среды на территории Демьянского сельского поселения" на 2018-2022</w:t>
      </w:r>
      <w:r w:rsidR="00CB751D">
        <w:rPr>
          <w:rFonts w:ascii="Arial" w:hAnsi="Arial" w:cs="Arial"/>
          <w:sz w:val="26"/>
          <w:szCs w:val="26"/>
        </w:rPr>
        <w:t xml:space="preserve"> годы</w:t>
      </w:r>
      <w:r w:rsidR="0066009B">
        <w:rPr>
          <w:rFonts w:ascii="Arial" w:hAnsi="Arial" w:cs="Arial"/>
          <w:sz w:val="26"/>
          <w:szCs w:val="26"/>
        </w:rPr>
        <w:t>"</w:t>
      </w:r>
      <w:r w:rsidR="002528E6">
        <w:rPr>
          <w:rFonts w:ascii="Arial" w:hAnsi="Arial" w:cs="Arial"/>
          <w:sz w:val="26"/>
          <w:szCs w:val="26"/>
        </w:rPr>
        <w:t xml:space="preserve"> (в редакции постановлений администрации Демьянского 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 w:rsidR="002528E6">
        <w:rPr>
          <w:rFonts w:ascii="Arial" w:hAnsi="Arial" w:cs="Arial"/>
          <w:sz w:val="26"/>
          <w:szCs w:val="26"/>
        </w:rPr>
        <w:t xml:space="preserve">от 27.05.2020 № 9, от 22.06.2020 № 10) </w:t>
      </w:r>
      <w:r>
        <w:rPr>
          <w:rFonts w:ascii="Arial" w:hAnsi="Arial" w:cs="Arial"/>
          <w:sz w:val="26"/>
          <w:szCs w:val="26"/>
        </w:rPr>
        <w:t>следующие изменения:</w:t>
      </w:r>
    </w:p>
    <w:p w:rsidR="00BC583A" w:rsidRDefault="00A35498" w:rsidP="00BC583A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Приложение №</w:t>
      </w:r>
      <w:r w:rsidR="00D4328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1, № </w:t>
      </w:r>
      <w:r w:rsidR="00074B2A">
        <w:rPr>
          <w:rFonts w:ascii="Arial" w:hAnsi="Arial" w:cs="Arial"/>
          <w:sz w:val="26"/>
          <w:szCs w:val="26"/>
        </w:rPr>
        <w:t>2 изложить</w:t>
      </w:r>
      <w:r w:rsidR="00BC583A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 xml:space="preserve">новой </w:t>
      </w:r>
      <w:r w:rsidR="00BC583A">
        <w:rPr>
          <w:rFonts w:ascii="Arial" w:hAnsi="Arial" w:cs="Arial"/>
          <w:sz w:val="26"/>
          <w:szCs w:val="26"/>
        </w:rPr>
        <w:t>редакции</w:t>
      </w:r>
      <w:r w:rsidR="00CE25B1">
        <w:rPr>
          <w:rFonts w:ascii="Arial" w:hAnsi="Arial" w:cs="Arial"/>
          <w:sz w:val="26"/>
          <w:szCs w:val="26"/>
        </w:rPr>
        <w:t>,</w:t>
      </w:r>
      <w:r w:rsidR="00BC583A">
        <w:rPr>
          <w:rFonts w:ascii="Arial" w:hAnsi="Arial" w:cs="Arial"/>
          <w:sz w:val="26"/>
          <w:szCs w:val="26"/>
        </w:rPr>
        <w:t xml:space="preserve"> согласно </w:t>
      </w:r>
      <w:r w:rsidR="00074B2A">
        <w:rPr>
          <w:rFonts w:ascii="Arial" w:hAnsi="Arial" w:cs="Arial"/>
          <w:sz w:val="26"/>
          <w:szCs w:val="26"/>
        </w:rPr>
        <w:t>приложению,</w:t>
      </w:r>
      <w:r w:rsidR="00BC5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 </w:t>
      </w:r>
      <w:r w:rsidR="00BC583A">
        <w:rPr>
          <w:rFonts w:ascii="Arial" w:hAnsi="Arial" w:cs="Arial"/>
          <w:sz w:val="26"/>
          <w:szCs w:val="26"/>
        </w:rPr>
        <w:t>настоящему Постановлению.</w:t>
      </w:r>
    </w:p>
    <w:p w:rsidR="00CE25B1" w:rsidRPr="00CE25B1" w:rsidRDefault="00CE25B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 администрации Демьянского сельского поселения Захаровой Ирине Павловне настоящее постановление:</w:t>
      </w:r>
    </w:p>
    <w:p w:rsidR="00CE25B1" w:rsidRDefault="00CE25B1" w:rsidP="00CE25B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</w:t>
      </w:r>
      <w:r w:rsidR="004B7304">
        <w:rPr>
          <w:rFonts w:ascii="Arial" w:hAnsi="Arial" w:cs="Arial"/>
          <w:sz w:val="26"/>
          <w:szCs w:val="26"/>
        </w:rPr>
        <w:t>обнародова</w:t>
      </w:r>
      <w:r>
        <w:rPr>
          <w:rFonts w:ascii="Arial" w:hAnsi="Arial" w:cs="Arial"/>
          <w:sz w:val="26"/>
          <w:szCs w:val="26"/>
        </w:rPr>
        <w:t>ть</w:t>
      </w:r>
      <w:r w:rsidR="004B7304">
        <w:rPr>
          <w:rFonts w:ascii="Arial" w:hAnsi="Arial" w:cs="Arial"/>
          <w:sz w:val="26"/>
          <w:szCs w:val="26"/>
        </w:rPr>
        <w:t xml:space="preserve"> путем</w:t>
      </w:r>
      <w:r w:rsidR="00CB751D"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:rsidR="0094493B" w:rsidRDefault="00CE25B1" w:rsidP="00CE25B1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-р</w:t>
      </w:r>
      <w:r w:rsidR="00CB751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стить</w:t>
      </w:r>
      <w:r w:rsidR="00CB751D">
        <w:rPr>
          <w:rFonts w:ascii="Arial" w:hAnsi="Arial" w:cs="Arial"/>
          <w:sz w:val="26"/>
          <w:szCs w:val="26"/>
        </w:rPr>
        <w:t xml:space="preserve"> на странице «Демьянского сельского поселения»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CB751D"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:rsidR="0094493B" w:rsidRDefault="00CB751D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>Настоящее постановление вступает в силу со дня его обнародования.</w:t>
      </w:r>
    </w:p>
    <w:p w:rsidR="0094493B" w:rsidRDefault="00CB751D">
      <w:pPr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исполнением настоящего постановления оставляю за </w:t>
      </w:r>
      <w:r w:rsidR="00CE25B1">
        <w:rPr>
          <w:rFonts w:ascii="Arial" w:hAnsi="Arial" w:cs="Arial"/>
          <w:sz w:val="26"/>
          <w:szCs w:val="26"/>
        </w:rPr>
        <w:t>главой Демьянского сельского поселения</w:t>
      </w:r>
      <w:r>
        <w:rPr>
          <w:rFonts w:ascii="Arial" w:hAnsi="Arial" w:cs="Arial"/>
          <w:sz w:val="26"/>
          <w:szCs w:val="26"/>
        </w:rPr>
        <w:t>.</w:t>
      </w:r>
    </w:p>
    <w:p w:rsidR="0094493B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A35498" w:rsidRPr="00074B2A" w:rsidRDefault="00BC583A" w:rsidP="00074B2A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                                                        А.А. Мотовилов</w:t>
      </w:r>
      <w:bookmarkStart w:id="0" w:name="_GoBack"/>
      <w:bookmarkEnd w:id="0"/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907FE">
        <w:rPr>
          <w:sz w:val="26"/>
          <w:szCs w:val="26"/>
        </w:rPr>
        <w:t xml:space="preserve"> 1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583A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BC58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94493B" w:rsidRDefault="00BC583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B751D">
        <w:rPr>
          <w:sz w:val="26"/>
          <w:szCs w:val="26"/>
        </w:rPr>
        <w:t xml:space="preserve">дминистрации Демьянского 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D43282">
        <w:rPr>
          <w:sz w:val="26"/>
          <w:szCs w:val="26"/>
        </w:rPr>
        <w:t>___.</w:t>
      </w:r>
      <w:r w:rsidR="00BC583A">
        <w:rPr>
          <w:sz w:val="26"/>
          <w:szCs w:val="26"/>
        </w:rPr>
        <w:t>_____</w:t>
      </w:r>
      <w:r w:rsidR="00064803">
        <w:rPr>
          <w:sz w:val="26"/>
          <w:szCs w:val="26"/>
        </w:rPr>
        <w:t>.20</w:t>
      </w:r>
      <w:r w:rsidR="002528E6">
        <w:rPr>
          <w:sz w:val="26"/>
          <w:szCs w:val="26"/>
        </w:rPr>
        <w:t>20</w:t>
      </w:r>
      <w:r w:rsidR="00FE3206">
        <w:rPr>
          <w:sz w:val="26"/>
          <w:szCs w:val="26"/>
        </w:rPr>
        <w:t xml:space="preserve"> №</w:t>
      </w:r>
      <w:r w:rsidR="00BC583A">
        <w:rPr>
          <w:sz w:val="26"/>
          <w:szCs w:val="26"/>
        </w:rPr>
        <w:t>____</w:t>
      </w:r>
    </w:p>
    <w:p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:rsidR="0094493B" w:rsidRDefault="0094493B">
      <w:pPr>
        <w:pStyle w:val="ConsPlusNormal"/>
        <w:rPr>
          <w:b/>
          <w:sz w:val="26"/>
          <w:szCs w:val="26"/>
        </w:rPr>
      </w:pPr>
    </w:p>
    <w:p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94493B" w:rsidRDefault="00CB751D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программы «Формирование современной сельской среды на территории Демьянского сельского поселения» на 2018-2022 годы </w:t>
      </w:r>
    </w:p>
    <w:p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5"/>
        <w:gridCol w:w="2026"/>
        <w:gridCol w:w="882"/>
        <w:gridCol w:w="817"/>
        <w:gridCol w:w="1545"/>
        <w:gridCol w:w="785"/>
        <w:gridCol w:w="792"/>
      </w:tblGrid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Демьянского сельского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Демьянского  сельского  поселения Уватского муниципального района,  население Демьянского  сельского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безопасности, качества и комфорта сельской среды на территории Демьянского сельского 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:rsidR="0094493B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Формирования единого облика Демьянского сельского поселения Уватского муниципального района;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Создание, содержание и развитие объектов благоустройства на территории Демьянского сельского поселения Уватского муниципального района, включая объекты, находящиеся в частной собственности и прилегающие к ним территории;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Реализация мероприятий по  благоустройству дворовых  территорий и мест  массового отдыха  населения;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Демьянского сельского поселения  Уватского муниципального района.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2018-2022 годы</w:t>
            </w:r>
          </w:p>
        </w:tc>
      </w:tr>
      <w:tr w:rsidR="0094493B" w:rsidTr="00C12CD1"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Объем бюджетных ассигнований Программы</w:t>
            </w:r>
          </w:p>
          <w:p w:rsidR="0094493B" w:rsidRPr="004B5A31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94493B" w:rsidRPr="004B5A31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Финансирование,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</w:tr>
      <w:tr w:rsidR="0094493B" w:rsidTr="00C12CD1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Всего,  в 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 w:rsidR="001F7F29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8B732A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8B732A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 w:rsidTr="00C12CD1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 w:rsidR="001F7F2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8B732A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8B732A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C12CD1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D1" w:rsidRPr="004B5A31" w:rsidRDefault="00C12CD1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C12CD1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C12CD1" w:rsidP="009E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35000,00 (строительство площ</w:t>
            </w:r>
            <w:r w:rsidR="009E320B"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 w:rsidR="009E320B"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Pr="004B5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4493B" w:rsidTr="00C12CD1">
        <w:trPr>
          <w:trHeight w:val="10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>Повышение  уровня  комфортности проживания  граждан  на  территории  Демьянского сельского поселения Уватского муниципального района;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 общего пользования отвечающих нормативным требованиям;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</w:tc>
      </w:tr>
    </w:tbl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2018 – 2022 годы (далее по тексту – Программа):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</w:t>
      </w:r>
      <w:r>
        <w:rPr>
          <w:rFonts w:ascii="Arial" w:hAnsi="Arial" w:cs="Arial"/>
          <w:sz w:val="26"/>
          <w:szCs w:val="26"/>
        </w:rPr>
        <w:lastRenderedPageBreak/>
        <w:t>нахождения отдельных граждан ограничены в силу общего закона и основанных на законе частных норм.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Характеристика текущего состояния сектора благоустройства в Демьянском сельском поселении Уватского муниципального района</w:t>
      </w:r>
    </w:p>
    <w:p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Одним из приоритетных направлений развития Демьянского сельского поселения Уватского муниципального района является повышение уровня благоустройства, создание безопасных и комфортных условий для проживания жителей Демьянского сельского поселения.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Статус современного Демьянского сельского поселения Уватского муниципального района во многом определяет развитая инженерная инфраструктура и уровень внешнего благоустройства территории.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малые  архитектурные  формы.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поселения Уватского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 и мест общего  пользования.  Выполнение 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Уватского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>Так, в Демьянском сельском поселении Уватского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дворовых территорий, повысить уровень и качество жизни населения.</w:t>
      </w:r>
    </w:p>
    <w:p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муниципальной политики в сфере благоустройства Демьянского сельского поселения Уватского муниципального района</w:t>
      </w:r>
    </w:p>
    <w:p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Программа направлена на дальнейшее повышение качества и комфорта сельской среды на территории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района, включая объекты, находящиеся в частной собственности и прилегающие к ним территории.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Реализация мероприятий по  благоустройству дворовых  территорий, мест  массового отдыха  населения.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 реализации Программы: до 2022 года.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Нормативно-правовое регулирование в сфере формирования комфортной сельской среды определяется: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  Уватского муниципального района.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иные  виды 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перечень дополнительных видов работ по благоустройству дворовых территорий и мест общего пользования (далее по  тексту - дополнительный перечень работ) входит: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з) ремонт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производился, но гарантийный срок предъявления требований в связи с ненадлежащим выполнением работ по ремонту отмостки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м) мероприятия для обеспечения беспрепятственного доступа маломобильных групп населения.</w:t>
      </w:r>
    </w:p>
    <w:p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2018 - 2022 годы (далее по тексту - муниципальные программы) определяется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реализации мероприятий по благоустройству дворовых территорий и мест  общего  пользования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Решения о проведении работ по благоустройству и мест  общего  пользования, а также утверждение видов работ и мест расположения элементов благоустройства  определяется администрацией Демьянского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сельского поселения самостоятельно,  с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Подготовка проектов  общественных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микропространств (уличная мебель, павильоны, водные объекты и др.).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цветовыми особенностями зданий, при необходимости внесение изменений в существующие требования к внешнему виду фасадов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по благоустройству мест массового отдыха населения осуществляется за счет </w:t>
      </w:r>
      <w:r w:rsidR="00603143">
        <w:rPr>
          <w:rFonts w:ascii="Arial" w:hAnsi="Arial" w:cs="Arial"/>
          <w:sz w:val="26"/>
          <w:szCs w:val="26"/>
          <w:lang w:eastAsia="ru-RU"/>
        </w:rPr>
        <w:t>бюджета бюджетной системы Российской Федерации.</w:t>
      </w:r>
    </w:p>
    <w:p w:rsidR="00064803" w:rsidRDefault="00064803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B5A31">
        <w:rPr>
          <w:rFonts w:ascii="Arial" w:hAnsi="Arial" w:cs="Arial"/>
          <w:sz w:val="26"/>
          <w:szCs w:val="26"/>
        </w:rPr>
        <w:t>Объем финансовых ресурсов</w:t>
      </w:r>
      <w:r w:rsidR="002C446F" w:rsidRPr="004B5A31">
        <w:rPr>
          <w:rFonts w:ascii="Arial" w:hAnsi="Arial" w:cs="Arial"/>
          <w:sz w:val="26"/>
          <w:szCs w:val="26"/>
        </w:rPr>
        <w:t xml:space="preserve"> Программы в целом составляет  </w:t>
      </w:r>
      <w:r w:rsidR="009A0F15">
        <w:rPr>
          <w:rFonts w:ascii="Arial" w:hAnsi="Arial" w:cs="Arial"/>
          <w:sz w:val="26"/>
          <w:szCs w:val="26"/>
        </w:rPr>
        <w:t>37674</w:t>
      </w:r>
      <w:r w:rsidR="009907FE" w:rsidRPr="004B5A31">
        <w:rPr>
          <w:rFonts w:ascii="Arial" w:hAnsi="Arial" w:cs="Arial"/>
          <w:sz w:val="26"/>
          <w:szCs w:val="26"/>
        </w:rPr>
        <w:t>,00</w:t>
      </w:r>
      <w:r w:rsidR="002C446F" w:rsidRPr="004B5A31">
        <w:rPr>
          <w:rFonts w:ascii="Arial" w:hAnsi="Arial" w:cs="Arial"/>
          <w:sz w:val="26"/>
          <w:szCs w:val="26"/>
        </w:rPr>
        <w:t xml:space="preserve"> тыс. </w:t>
      </w:r>
      <w:r w:rsidRPr="004B5A31">
        <w:rPr>
          <w:rFonts w:ascii="Arial" w:hAnsi="Arial" w:cs="Arial"/>
          <w:sz w:val="26"/>
          <w:szCs w:val="26"/>
        </w:rPr>
        <w:t>рублей</w:t>
      </w:r>
      <w:r w:rsidR="002C446F" w:rsidRPr="004B5A31">
        <w:rPr>
          <w:rFonts w:ascii="Arial" w:hAnsi="Arial" w:cs="Arial"/>
          <w:sz w:val="26"/>
          <w:szCs w:val="26"/>
        </w:rPr>
        <w:t>.</w:t>
      </w:r>
    </w:p>
    <w:tbl>
      <w:tblPr>
        <w:tblW w:w="10042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23"/>
        <w:gridCol w:w="1250"/>
        <w:gridCol w:w="1391"/>
        <w:gridCol w:w="1430"/>
        <w:gridCol w:w="1250"/>
        <w:gridCol w:w="1398"/>
      </w:tblGrid>
      <w:tr w:rsidR="0094493B">
        <w:trPr>
          <w:trHeight w:val="531"/>
          <w:tblHeader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:rsidR="0094493B" w:rsidRPr="002C446F" w:rsidRDefault="00CB751D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2021 год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2022 год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8B732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8B732A" w:rsidP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36251,9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E64A9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35 000,0</w:t>
            </w:r>
            <w:r w:rsidR="00F22B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E320B"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 w:rsidR="009E320B">
              <w:rPr>
                <w:rFonts w:ascii="Arial" w:hAnsi="Arial" w:cs="Arial"/>
                <w:sz w:val="20"/>
                <w:szCs w:val="20"/>
              </w:rPr>
              <w:t>ади</w:t>
            </w:r>
            <w:r w:rsidR="009E320B"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 w:rsidR="009E320B"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="00F22B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8B732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8B732A" w:rsidP="008B732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</w:t>
            </w:r>
            <w:r w:rsidR="009A0F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</w:tbl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2022 году планируется: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1. Повышение  уровня  комфортности проживания  граждан  на  территории  Демьянского сельского поселения Уватского  муниципального района.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2.Увеличение доли благоустроенных дворовых территорий многоквартирных домов, проездов к дворовым территориям, мест общего пользования отвечающих нормативным требованиям;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4. 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благоустройства.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Достижение показателя для оценки эффективности деятельности органов местного самоуправления муниципального района,  сельского поселения.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Показатели Программы приведены в приложении №1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 Основу Программы составляет ремонт и благоустройство территорий общего пользования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>Реализация Программы предусмотрена на 2018 - 2022 годы без выделения этапов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>
          <w:pgSz w:w="11906" w:h="16838"/>
          <w:pgMar w:top="567" w:right="851" w:bottom="1134" w:left="1701" w:header="0" w:footer="0" w:gutter="0"/>
          <w:cols w:space="720"/>
          <w:formProt w:val="0"/>
          <w:docGrid w:linePitch="360"/>
        </w:sectPr>
      </w:pP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от __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____.20</w:t>
      </w:r>
      <w:r w:rsidR="002528E6">
        <w:rPr>
          <w:sz w:val="26"/>
          <w:szCs w:val="26"/>
        </w:rPr>
        <w:t>20</w:t>
      </w:r>
      <w:r>
        <w:rPr>
          <w:sz w:val="26"/>
          <w:szCs w:val="26"/>
        </w:rPr>
        <w:t xml:space="preserve"> №____</w:t>
      </w: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2 к муниципальной программе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:rsidR="00676E24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территории Демьянского сельского поселения</w:t>
      </w:r>
      <w:r w:rsidR="00676E24">
        <w:rPr>
          <w:rFonts w:ascii="Arial" w:hAnsi="Arial" w:cs="Arial"/>
          <w:sz w:val="26"/>
          <w:szCs w:val="26"/>
        </w:rPr>
        <w:t xml:space="preserve">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района» на 2018 – 2022 годы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 к муниципальной программе «Формирование современной сельской среды на территории Демьянского сельского поселения Уватского муниципального района» на 2018-2022 годы</w:t>
      </w:r>
    </w:p>
    <w:p w:rsidR="0094493B" w:rsidRDefault="002E2923" w:rsidP="002E2923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603143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>(тыс.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руб)</w:t>
      </w:r>
    </w:p>
    <w:tbl>
      <w:tblPr>
        <w:tblW w:w="16139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4"/>
        <w:gridCol w:w="1345"/>
        <w:gridCol w:w="1234"/>
        <w:gridCol w:w="1418"/>
        <w:gridCol w:w="2268"/>
        <w:gridCol w:w="992"/>
        <w:gridCol w:w="709"/>
        <w:gridCol w:w="992"/>
        <w:gridCol w:w="1701"/>
        <w:gridCol w:w="425"/>
        <w:gridCol w:w="567"/>
        <w:gridCol w:w="567"/>
        <w:gridCol w:w="851"/>
        <w:gridCol w:w="992"/>
        <w:gridCol w:w="709"/>
        <w:gridCol w:w="745"/>
      </w:tblGrid>
      <w:tr w:rsidR="00FA0CDA" w:rsidTr="006F5682">
        <w:trPr>
          <w:trHeight w:val="114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386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Pr="00FA0CDA" w:rsidRDefault="00FA0CDA" w:rsidP="00FA0CD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A0CD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6F5682" w:rsidTr="006F5682">
        <w:trPr>
          <w:trHeight w:val="525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км, площадь,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2E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4493B" w:rsidTr="006F5682">
        <w:trPr>
          <w:trHeight w:val="645"/>
        </w:trPr>
        <w:tc>
          <w:tcPr>
            <w:tcW w:w="122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5682" w:rsidTr="006F5682">
        <w:trPr>
          <w:trHeight w:val="485"/>
        </w:trPr>
        <w:tc>
          <w:tcPr>
            <w:tcW w:w="62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с.Демьянское</w:t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оформление земельного участка</w:t>
            </w:r>
            <w:r w:rsid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</w:t>
            </w:r>
            <w:r w:rsidR="005C1D00"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кадастровые работы </w:t>
            </w:r>
            <w:r w:rsidR="005C1D00">
              <w:rPr>
                <w:rFonts w:ascii="Arial" w:hAnsi="Arial" w:cs="Arial"/>
                <w:sz w:val="16"/>
                <w:szCs w:val="16"/>
                <w:lang w:eastAsia="ru-RU"/>
              </w:rPr>
              <w:t>по оформлению участка</w:t>
            </w:r>
            <w:r w:rsidR="005C1D00"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детс</w:t>
            </w:r>
            <w:r w:rsid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кой </w:t>
            </w:r>
            <w:r w:rsidR="005C1D00"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площадк</w:t>
            </w:r>
            <w:r w:rsidR="005C1D00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="005C1D00"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ул.Молодежная</w:t>
            </w:r>
            <w:r w:rsidR="005C1D00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484F3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 и в округе в радиусе 1,0 км расположены частные дома, где  проживает </w:t>
            </w:r>
            <w:r w:rsidRPr="00FA0CD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5C1D00" w:rsidP="00FA0CD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отсыпка отведенной территории песком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Pr="002E2923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5C1D00" w:rsidP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Оформление дополнительного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9E320B" w:rsidRDefault="00FF1531" w:rsidP="009E320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>Разработка Дизайн – проект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  <w:r w:rsidR="005C1D00">
              <w:rPr>
                <w:rFonts w:ascii="Arial" w:hAnsi="Arial" w:cs="Arial"/>
                <w:sz w:val="16"/>
                <w:szCs w:val="16"/>
              </w:rPr>
              <w:t xml:space="preserve"> (Разработка визуализации и схематичного расположения объектов на парковой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484F3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для строительства 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 w:rsidR="009E32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9A0F15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5C1D0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Строительство 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35000,00</w:t>
            </w:r>
            <w:r w:rsidR="00603143"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5C1D0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66009B" w:rsidRDefault="0066009B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Въезд в село Демьянское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"Демьянское"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5C1D0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1128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5C1D0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5C1D0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36251,9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</w:tr>
    </w:tbl>
    <w:p w:rsidR="00603143" w:rsidRDefault="00603143"/>
    <w:p w:rsidR="0094493B" w:rsidRDefault="00603143">
      <w:r>
        <w:t>* Реализация данных мероприятий возможна при наличии источников финансирования.</w:t>
      </w:r>
    </w:p>
    <w:sectPr w:rsidR="0094493B" w:rsidSect="00452AD6">
      <w:pgSz w:w="16838" w:h="11906" w:orient="landscape"/>
      <w:pgMar w:top="79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93B"/>
    <w:rsid w:val="00064803"/>
    <w:rsid w:val="00074B2A"/>
    <w:rsid w:val="000A0C8C"/>
    <w:rsid w:val="000E10B6"/>
    <w:rsid w:val="00154BF4"/>
    <w:rsid w:val="001F7F29"/>
    <w:rsid w:val="002528E6"/>
    <w:rsid w:val="0027129F"/>
    <w:rsid w:val="0027355D"/>
    <w:rsid w:val="00286C6F"/>
    <w:rsid w:val="002C446F"/>
    <w:rsid w:val="002E2923"/>
    <w:rsid w:val="00325B29"/>
    <w:rsid w:val="003420B6"/>
    <w:rsid w:val="00452AD6"/>
    <w:rsid w:val="00476A98"/>
    <w:rsid w:val="00484F38"/>
    <w:rsid w:val="004A6C0A"/>
    <w:rsid w:val="004B5A31"/>
    <w:rsid w:val="004B7304"/>
    <w:rsid w:val="005705C5"/>
    <w:rsid w:val="005C1D00"/>
    <w:rsid w:val="00603143"/>
    <w:rsid w:val="006116D9"/>
    <w:rsid w:val="0066009B"/>
    <w:rsid w:val="00676E24"/>
    <w:rsid w:val="006F5682"/>
    <w:rsid w:val="007110A4"/>
    <w:rsid w:val="0072250D"/>
    <w:rsid w:val="007440F4"/>
    <w:rsid w:val="00761D94"/>
    <w:rsid w:val="0076349E"/>
    <w:rsid w:val="007934DB"/>
    <w:rsid w:val="0087272E"/>
    <w:rsid w:val="008B732A"/>
    <w:rsid w:val="008F53C0"/>
    <w:rsid w:val="0094493B"/>
    <w:rsid w:val="009907FE"/>
    <w:rsid w:val="009A0F15"/>
    <w:rsid w:val="009C599D"/>
    <w:rsid w:val="009E320B"/>
    <w:rsid w:val="009E40A4"/>
    <w:rsid w:val="00A1794D"/>
    <w:rsid w:val="00A20C60"/>
    <w:rsid w:val="00A35498"/>
    <w:rsid w:val="00A53BAC"/>
    <w:rsid w:val="00A82C36"/>
    <w:rsid w:val="00B40E97"/>
    <w:rsid w:val="00BC583A"/>
    <w:rsid w:val="00C12CD1"/>
    <w:rsid w:val="00CB1882"/>
    <w:rsid w:val="00CB751D"/>
    <w:rsid w:val="00CE25B1"/>
    <w:rsid w:val="00CF6B09"/>
    <w:rsid w:val="00D43282"/>
    <w:rsid w:val="00DC3DF0"/>
    <w:rsid w:val="00E64A98"/>
    <w:rsid w:val="00EA2010"/>
    <w:rsid w:val="00EE6F5D"/>
    <w:rsid w:val="00F22B98"/>
    <w:rsid w:val="00F33E21"/>
    <w:rsid w:val="00F76502"/>
    <w:rsid w:val="00FA0CDA"/>
    <w:rsid w:val="00FE3206"/>
    <w:rsid w:val="00FF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9D6C"/>
  <w15:docId w15:val="{96073EAD-8C1E-4A48-8BCF-727106EA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6A28-CCBE-4D6B-BC20-2AE9ED0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User</cp:lastModifiedBy>
  <cp:revision>6</cp:revision>
  <cp:lastPrinted>2020-10-08T05:19:00Z</cp:lastPrinted>
  <dcterms:created xsi:type="dcterms:W3CDTF">2020-10-08T05:50:00Z</dcterms:created>
  <dcterms:modified xsi:type="dcterms:W3CDTF">2020-10-09T06:22:00Z</dcterms:modified>
  <dc:language>en-US</dc:language>
</cp:coreProperties>
</file>